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E4" w:rsidRDefault="003713E4" w:rsidP="00B3689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72446" w:rsidRDefault="004F30BC" w:rsidP="00B36899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B36899">
        <w:rPr>
          <w:rFonts w:ascii="Times New Roman" w:eastAsia="Times New Roman" w:hAnsi="Times New Roman"/>
          <w:sz w:val="32"/>
          <w:szCs w:val="32"/>
          <w:lang w:eastAsia="pl-PL"/>
        </w:rPr>
        <w:t xml:space="preserve">Rola rodziny </w:t>
      </w:r>
      <w:r w:rsidR="0096726E" w:rsidRPr="00B36899">
        <w:rPr>
          <w:rFonts w:ascii="Times New Roman" w:eastAsia="Times New Roman" w:hAnsi="Times New Roman"/>
          <w:sz w:val="32"/>
          <w:szCs w:val="32"/>
          <w:lang w:eastAsia="pl-PL"/>
        </w:rPr>
        <w:t xml:space="preserve">w zaspakajaniu potrzeb </w:t>
      </w:r>
      <w:r w:rsidR="00FF6474" w:rsidRPr="00B36899">
        <w:rPr>
          <w:rFonts w:ascii="Times New Roman" w:eastAsia="Times New Roman" w:hAnsi="Times New Roman"/>
          <w:sz w:val="32"/>
          <w:szCs w:val="32"/>
          <w:lang w:eastAsia="pl-PL"/>
        </w:rPr>
        <w:t xml:space="preserve">chorego </w:t>
      </w:r>
      <w:r w:rsidR="0096726E" w:rsidRPr="00B36899">
        <w:rPr>
          <w:rFonts w:ascii="Times New Roman" w:eastAsia="Times New Roman" w:hAnsi="Times New Roman"/>
          <w:sz w:val="32"/>
          <w:szCs w:val="32"/>
          <w:lang w:eastAsia="pl-PL"/>
        </w:rPr>
        <w:t xml:space="preserve">dziecka, </w:t>
      </w:r>
    </w:p>
    <w:p w:rsidR="00721C99" w:rsidRDefault="004509DF" w:rsidP="008F413C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B36899">
        <w:rPr>
          <w:rFonts w:ascii="Times New Roman" w:eastAsia="Times New Roman" w:hAnsi="Times New Roman"/>
          <w:sz w:val="32"/>
          <w:szCs w:val="32"/>
          <w:lang w:eastAsia="pl-PL"/>
        </w:rPr>
        <w:t>organizowaniu</w:t>
      </w:r>
      <w:r w:rsidR="00DB5EA3" w:rsidRPr="00B36899">
        <w:rPr>
          <w:rFonts w:ascii="Times New Roman" w:eastAsia="Times New Roman" w:hAnsi="Times New Roman"/>
          <w:sz w:val="32"/>
          <w:szCs w:val="32"/>
          <w:lang w:eastAsia="pl-PL"/>
        </w:rPr>
        <w:t xml:space="preserve"> i </w:t>
      </w:r>
      <w:r w:rsidR="00FF6474" w:rsidRPr="00B36899">
        <w:rPr>
          <w:rFonts w:ascii="Times New Roman" w:eastAsia="Times New Roman" w:hAnsi="Times New Roman"/>
          <w:sz w:val="32"/>
          <w:szCs w:val="32"/>
          <w:lang w:eastAsia="pl-PL"/>
        </w:rPr>
        <w:t xml:space="preserve">prowadzeniu z nim </w:t>
      </w:r>
      <w:r w:rsidR="004F30BC" w:rsidRPr="00B36899">
        <w:rPr>
          <w:rFonts w:ascii="Times New Roman" w:eastAsia="Times New Roman" w:hAnsi="Times New Roman"/>
          <w:sz w:val="32"/>
          <w:szCs w:val="32"/>
          <w:lang w:eastAsia="pl-PL"/>
        </w:rPr>
        <w:t>zabaw.</w:t>
      </w:r>
    </w:p>
    <w:p w:rsidR="009D0099" w:rsidRDefault="009D0099" w:rsidP="008F413C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9D0099" w:rsidRPr="009D0099" w:rsidRDefault="009D0099" w:rsidP="009D0099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0099">
        <w:rPr>
          <w:rFonts w:ascii="Times New Roman" w:eastAsia="Times New Roman" w:hAnsi="Times New Roman"/>
          <w:sz w:val="20"/>
          <w:szCs w:val="20"/>
          <w:lang w:eastAsia="pl-PL"/>
        </w:rPr>
        <w:t>Autor: Elżbieta Witkowska</w:t>
      </w:r>
    </w:p>
    <w:p w:rsidR="00721C99" w:rsidRPr="00A7397A" w:rsidRDefault="00721C99" w:rsidP="00721C99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1C99" w:rsidRPr="00B36899" w:rsidRDefault="00721C99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Dzieci chorują częściej niż człowiek dorosły. Przyczyną tego stanu jest mniejsza odporność organizmu na szkodliwe czynniki, takie jak zarazki, zmiany atmosferyczne itp. </w:t>
      </w:r>
    </w:p>
    <w:p w:rsidR="00721C99" w:rsidRPr="00B36899" w:rsidRDefault="00721C99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Dzieci w wieku szkolnym zwykle mają</w:t>
      </w:r>
      <w:r w:rsidR="009D0099">
        <w:rPr>
          <w:rFonts w:ascii="Times New Roman" w:eastAsia="Times New Roman" w:hAnsi="Times New Roman"/>
          <w:sz w:val="24"/>
          <w:szCs w:val="24"/>
          <w:lang w:eastAsia="pl-PL"/>
        </w:rPr>
        <w:t xml:space="preserve"> już za sobą ostre choroby zakaź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ne, które pozostawiają odpor</w:t>
      </w:r>
      <w:r w:rsidR="00251285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ność.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Współczesna medycyna zna wiele leków oraz środków zwalczających choroby lub też zapobiegających ich występowaniu, a mimo tych niewątpliwych sukcesów nie znalazła jeszcze w pełni skutecznych środków na zapobieganie i zwalczanie białaczki, nowotworów, płonicy, odry, wietrznej ospy, a nawet nie potrafi zapobiec grypie. </w:t>
      </w:r>
    </w:p>
    <w:p w:rsidR="00721C99" w:rsidRPr="00B36899" w:rsidRDefault="009D0099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Zdarza się, że dziecko na skutek choroby musi na pewien okres opuścić rodzinny dom, musi być  umieszczone </w:t>
      </w:r>
      <w:r w:rsidR="00AB3F5A" w:rsidRPr="00B36899">
        <w:rPr>
          <w:rFonts w:ascii="Times New Roman" w:eastAsia="Times New Roman" w:hAnsi="Times New Roman"/>
          <w:sz w:val="24"/>
          <w:szCs w:val="24"/>
          <w:lang w:eastAsia="pl-PL"/>
        </w:rPr>
        <w:t>w szpitalu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B141C" w:rsidRPr="00B36899">
        <w:rPr>
          <w:rFonts w:ascii="Times New Roman" w:eastAsia="Times New Roman" w:hAnsi="Times New Roman"/>
          <w:sz w:val="24"/>
          <w:szCs w:val="24"/>
          <w:lang w:eastAsia="pl-PL"/>
        </w:rPr>
        <w:t>W tej sytuacji rodzic powinien zadbać o to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>, by dziecko zabrało ze sobą ulubioną zabawkę. Dzieck</w:t>
      </w:r>
      <w:r w:rsidR="000B141C" w:rsidRPr="00B36899">
        <w:rPr>
          <w:rFonts w:ascii="Times New Roman" w:eastAsia="Times New Roman" w:hAnsi="Times New Roman"/>
          <w:sz w:val="24"/>
          <w:szCs w:val="24"/>
          <w:lang w:eastAsia="pl-PL"/>
        </w:rPr>
        <w:t>o chore pragnie, aby rodzice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interesowali się nim. Dziecko potrzebuje być zauważanym podcz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as wspólnej zabawy czy rozmowy.                      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>To zainteresowanie dorosłych stanowi dla dziecka oparcie i stwarza poczucie bezpieczeństwa.</w:t>
      </w:r>
    </w:p>
    <w:p w:rsidR="00727906" w:rsidRDefault="00721C99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3E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W przypadku dziecka zmiana środ</w:t>
      </w:r>
      <w:r w:rsidR="005D3E4A">
        <w:rPr>
          <w:rFonts w:ascii="Times New Roman" w:eastAsia="Times New Roman" w:hAnsi="Times New Roman"/>
          <w:sz w:val="24"/>
          <w:szCs w:val="24"/>
          <w:lang w:eastAsia="pl-PL"/>
        </w:rPr>
        <w:t>owiska domowego na szpital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, będzie stanowiła bodziec wywołujący poczucie zagrożenia. Dlatego ważne jest przygotowanie dziecka do rozstania  z </w:t>
      </w:r>
      <w:r w:rsidR="003302F5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domem, jeżeli to możliwe </w:t>
      </w:r>
      <w:r w:rsidR="00FA7DC2" w:rsidRPr="00B36899">
        <w:rPr>
          <w:rFonts w:ascii="Times New Roman" w:eastAsia="Times New Roman" w:hAnsi="Times New Roman"/>
          <w:sz w:val="24"/>
          <w:szCs w:val="24"/>
          <w:lang w:eastAsia="pl-PL"/>
        </w:rPr>
        <w:t>przebywanie z dzieckiem na oddziale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szpitalnym</w:t>
      </w:r>
      <w:r w:rsidR="00251285" w:rsidRPr="00B3689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Dziecko potrzebuje mieć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poczucie bezpieczeństwa oparte na elementach wiary we własne siły. Często bywa tak, zwłaszcza 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w przypadku ciężkich chorób czy stanów pourazowych, że dziecko przytłocz</w:t>
      </w:r>
      <w:r w:rsidR="00727906">
        <w:rPr>
          <w:rFonts w:ascii="Times New Roman" w:eastAsia="Times New Roman" w:hAnsi="Times New Roman"/>
          <w:sz w:val="24"/>
          <w:szCs w:val="24"/>
          <w:lang w:eastAsia="pl-PL"/>
        </w:rPr>
        <w:t xml:space="preserve">one wielością zabiegów, bólem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poddaje się, załamuje, traci wiarę </w:t>
      </w:r>
      <w:r w:rsidR="009D00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w możliwość wyleczenia.Wtedy trzeba</w:t>
      </w:r>
      <w:r w:rsidR="00727906">
        <w:rPr>
          <w:rFonts w:ascii="Times New Roman" w:eastAsia="Times New Roman" w:hAnsi="Times New Roman"/>
          <w:sz w:val="24"/>
          <w:szCs w:val="24"/>
          <w:lang w:eastAsia="pl-PL"/>
        </w:rPr>
        <w:t xml:space="preserve"> w nim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rozbudzić na nowo wiarę we własne siły, która jest jednym z czynników zapewniających poczucie bezpieczeństwa.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27906" w:rsidRDefault="00727906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>Oprócz potrzeby bezpieczeństwa dziecko ma też potrzebę użytkowania aparatu ruchowego oraz potrzebę doznawania urozmaiconych wrażeń zmysłowych.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>W realizacji pierwszej potrzeby dziecko napotyka wielkie trudności, zwłaszcza, gdy znajduje się w okresie le</w:t>
      </w:r>
      <w:r w:rsidR="009D0099">
        <w:rPr>
          <w:rFonts w:ascii="Times New Roman" w:eastAsia="Times New Roman" w:hAnsi="Times New Roman"/>
          <w:sz w:val="24"/>
          <w:szCs w:val="24"/>
          <w:lang w:eastAsia="pl-PL"/>
        </w:rPr>
        <w:t>czenia z zaleceniem lekarza:,, L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>eżeć w łóż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ku”. Jest sprawą oczywistą,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że potrzeba ruchu jest jak gdyby uśpiona – w okresie, gdy dziecko ma wysoką gorączkę. Ale wystarczy, że gorączka 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spadnie i dziecko natychmiast zaczyna się kręcić, wiercić, odkrywać, wychodzi</w:t>
      </w:r>
      <w:r w:rsidR="00D96AAB">
        <w:rPr>
          <w:rFonts w:ascii="Times New Roman" w:eastAsia="Times New Roman" w:hAnsi="Times New Roman"/>
          <w:sz w:val="24"/>
          <w:szCs w:val="24"/>
          <w:lang w:eastAsia="pl-PL"/>
        </w:rPr>
        <w:t>ć z łóżka. Wskazane byłoby wtedy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dosta</w:t>
      </w:r>
      <w:r w:rsidR="009D0099">
        <w:rPr>
          <w:rFonts w:ascii="Times New Roman" w:eastAsia="Times New Roman" w:hAnsi="Times New Roman"/>
          <w:sz w:val="24"/>
          <w:szCs w:val="24"/>
          <w:lang w:eastAsia="pl-PL"/>
        </w:rPr>
        <w:t>rczen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dziecku interesujących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 i spokojnych zajęć.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F30BC" w:rsidRPr="00B36899" w:rsidRDefault="00727906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>W okresie choroby często ulegają zaburzeniu potrzeby</w:t>
      </w:r>
      <w:r w:rsidR="00163C03">
        <w:rPr>
          <w:rFonts w:ascii="Times New Roman" w:eastAsia="Times New Roman" w:hAnsi="Times New Roman"/>
          <w:sz w:val="24"/>
          <w:szCs w:val="24"/>
          <w:lang w:eastAsia="pl-PL"/>
        </w:rPr>
        <w:t xml:space="preserve"> pokarmowe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>. Jest sprawą oczywistą, że w okresie występowania u dziecka wysokiej gorączki traci ono apetyt, trudno namówi</w:t>
      </w:r>
      <w:r w:rsidR="00163C03">
        <w:rPr>
          <w:rFonts w:ascii="Times New Roman" w:eastAsia="Times New Roman" w:hAnsi="Times New Roman"/>
          <w:sz w:val="24"/>
          <w:szCs w:val="24"/>
          <w:lang w:eastAsia="pl-PL"/>
        </w:rPr>
        <w:t>ć je do przyjmowania posiłków. W tym czasie</w:t>
      </w:r>
      <w:r w:rsidR="009D009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63C03">
        <w:rPr>
          <w:rFonts w:ascii="Times New Roman" w:eastAsia="Times New Roman" w:hAnsi="Times New Roman"/>
          <w:sz w:val="24"/>
          <w:szCs w:val="24"/>
          <w:lang w:eastAsia="pl-PL"/>
        </w:rPr>
        <w:t xml:space="preserve"> zwłaszcza dla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dzieci</w:t>
      </w:r>
      <w:r w:rsidR="00163C03">
        <w:rPr>
          <w:rFonts w:ascii="Times New Roman" w:eastAsia="Times New Roman" w:hAnsi="Times New Roman"/>
          <w:sz w:val="24"/>
          <w:szCs w:val="24"/>
          <w:lang w:eastAsia="pl-PL"/>
        </w:rPr>
        <w:t xml:space="preserve"> młodszych</w:t>
      </w:r>
      <w:r w:rsidR="009D009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duże znaczenie ma estetyczny wygląd posiłku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2051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 rodzic powinien zadbać</w:t>
      </w:r>
      <w:r w:rsidR="00721C99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F30BC" w:rsidRPr="00B36899" w:rsidRDefault="008C6C8D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Rodzina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naturalną i fundamentalną jednostką społeczeństwa, w której relacjach międzyosobowych kształtuje się osobowość dziecka. Miłość rodzicielska wywiera zawsze wpływ na rozwój cech osobowości, gdyż od niej zależy zaspokojenie lub frustracja podstawowych potrzeb dziecka. W atmosferze życia rodzinnego dzieci uczą się cnót obywatelskich. W rodzinie dzieci uczą się własnego ciała, swojej godności, a także umiejętności dzielenia się, respektowania potrzeb innych osób, a zwłaszcza rodzeństwa, rodziców i dziadków. W rodzinie dziecko na co dzień ma szansę obserwacji przebiegu pełnego rozwoju człowieka (wzrastanie, dorosłość, starzenie się). Rodzina jest wzorem postaw wobec tajemnicy cierpienia i śmierci, miłości ojczyzny. W rodzinie dziecko uczy się samoszacunku, samostanowienia, samokontroli emocjonalnej i autonomii. Miłość, empatia, życzliwość, gotowość do ciągłego przebaczania,</w:t>
      </w:r>
      <w:r w:rsidR="00CD4D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oddanie drugiej osobie. </w:t>
      </w:r>
      <w:r w:rsidR="00D643EE">
        <w:rPr>
          <w:rFonts w:ascii="Times New Roman" w:eastAsia="Times New Roman" w:hAnsi="Times New Roman"/>
          <w:sz w:val="24"/>
          <w:szCs w:val="24"/>
          <w:lang w:eastAsia="pl-PL"/>
        </w:rPr>
        <w:t xml:space="preserve">Dobrze funkcjonująca rodzina to taka, w której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dzie</w:t>
      </w:r>
      <w:r w:rsidR="00D643EE">
        <w:rPr>
          <w:rFonts w:ascii="Times New Roman" w:eastAsia="Times New Roman" w:hAnsi="Times New Roman"/>
          <w:sz w:val="24"/>
          <w:szCs w:val="24"/>
          <w:lang w:eastAsia="pl-PL"/>
        </w:rPr>
        <w:t xml:space="preserve">cko jest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wychowywane.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Wychowywać to przekazywać z pokolenia na pokolenie uznane powszechnie wartości, które zdolne są wyp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ełnić treścią życie dziecka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nadać właściwy sens jego życiu. Rodzina powinna dawać dziecku poczucie bezpieczeństwa, czyl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i spokojnej pewności,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że jest naprawdę chronione, że nic mu nie zagraża, że ktoś o niego naprawdę dba, że może jemu zaufać. Rodzina powinna też wdrażać dziecko do pełnienia w przyszłości ról rodzinnych, kobiecych, męskich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i zawodowych. W rodzinie dzieci rozwijają umiejętność dostrzegania innych ludzi łącznie z ich potrzebami, prawami, uczą się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odwagi cywilnej,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która z kolei jest niezbędnym warunkiem zachowania godno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ści osobistej w sytuacjach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gdzie godność ta jest zagrożona. Uwrażliwia ona dziecko na krzyw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dę innych osób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uczy je odwagi stawania zawsze po stronie pokrzywdzonych.</w:t>
      </w:r>
    </w:p>
    <w:p w:rsidR="004F30BC" w:rsidRPr="00B36899" w:rsidRDefault="004F30BC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6C8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554252" w:rsidRPr="00B36899">
        <w:rPr>
          <w:rFonts w:ascii="Times New Roman" w:eastAsia="Times New Roman" w:hAnsi="Times New Roman"/>
          <w:sz w:val="24"/>
          <w:szCs w:val="24"/>
          <w:lang w:eastAsia="pl-PL"/>
        </w:rPr>
        <w:t>Sytuacja rodzin,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których obecne jest dziecko z patologią rozwoju jest bardzo tru</w:t>
      </w:r>
      <w:r w:rsidR="00554252" w:rsidRPr="00B36899">
        <w:rPr>
          <w:rFonts w:ascii="Times New Roman" w:eastAsia="Times New Roman" w:hAnsi="Times New Roman"/>
          <w:sz w:val="24"/>
          <w:szCs w:val="24"/>
          <w:lang w:eastAsia="pl-PL"/>
        </w:rPr>
        <w:t>dna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554252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wymaga 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od poszczególnych jej członków uruchomienia właściwych m</w:t>
      </w:r>
      <w:r w:rsidR="00554252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echanizmów radzenia sobie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w trudnych sytuacjach. W takiej rodzinie panuje stres. Rodzic ukazuje swoją bezradność wobec nierozwiązanych i nieleczonych zranień w osobistej historii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życia, stawia sobie pytanie:  ,,D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laczego mamy 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chore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>ziecko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?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Rodzic zdaje sobie sprawę z niemożności zrealizowania czasami wygórowanych własnych ambicji i oczekiwań.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Ta sytuacja u rodziców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takiego dziecka wyzwala z jednej strony tęsknotę i marzenia pomocy jemu, z drugiej zaś ucieczkę i wypieranie 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>lęków życiowych. Wielu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z nich rozbudza w sobie sztuczne, błyskotliwe szczęście, a więc kulturę telewizyjną, rzeczywistość wirtualną, pseudokomunikację przez Internet, dlatego przeżywając głęboką frustrację coraz bardziej uzależnia się od iluzorycznego świata reklam i</w:t>
      </w:r>
      <w:r w:rsidR="008C6C8D">
        <w:rPr>
          <w:rFonts w:ascii="Times New Roman" w:eastAsia="Times New Roman" w:hAnsi="Times New Roman"/>
          <w:sz w:val="24"/>
          <w:szCs w:val="24"/>
          <w:lang w:eastAsia="pl-PL"/>
        </w:rPr>
        <w:t xml:space="preserve"> pseudowartości,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a tym samym traci wrażliwość na prawdziwe wartościowe obsza</w:t>
      </w:r>
      <w:r w:rsidR="008C6C8D">
        <w:rPr>
          <w:rFonts w:ascii="Times New Roman" w:eastAsia="Times New Roman" w:hAnsi="Times New Roman"/>
          <w:sz w:val="24"/>
          <w:szCs w:val="24"/>
          <w:lang w:eastAsia="pl-PL"/>
        </w:rPr>
        <w:t>ry życia własnej rodziny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własnego dziecka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spr</w:t>
      </w:r>
      <w:r w:rsidR="00367741" w:rsidRPr="00B36899">
        <w:rPr>
          <w:rFonts w:ascii="Times New Roman" w:eastAsia="Times New Roman" w:hAnsi="Times New Roman"/>
          <w:sz w:val="24"/>
          <w:szCs w:val="24"/>
          <w:lang w:eastAsia="pl-PL"/>
        </w:rPr>
        <w:t>awnego inaczej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67741" w:rsidRPr="00B3689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43EE">
        <w:rPr>
          <w:rFonts w:ascii="Times New Roman" w:eastAsia="Times New Roman" w:hAnsi="Times New Roman"/>
          <w:sz w:val="24"/>
          <w:szCs w:val="24"/>
          <w:lang w:eastAsia="pl-PL"/>
        </w:rPr>
        <w:t xml:space="preserve">To nie jest dobra droga. 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>Warunkiem udanej komunikacji powinno być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wzajemne dostosowanie się osobowe,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a w przypadku rodzica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>odbiór wrażeń z pozycji dziecka. Ważna jest osobowa rozmowa prowadząca do zrozumienia wzajemnych myśli, poglą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>dów, postaw. Owocem dialogu powinna być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zmiana postawy zachowania, hierarchi wartości, rozwiąz</w:t>
      </w:r>
      <w:r w:rsidR="00367741" w:rsidRPr="00B36899">
        <w:rPr>
          <w:rFonts w:ascii="Times New Roman" w:eastAsia="Times New Roman" w:hAnsi="Times New Roman"/>
          <w:sz w:val="24"/>
          <w:szCs w:val="24"/>
          <w:lang w:eastAsia="pl-PL"/>
        </w:rPr>
        <w:t>anie konfliktu</w:t>
      </w:r>
      <w:r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.    </w:t>
      </w:r>
    </w:p>
    <w:p w:rsidR="00B5304A" w:rsidRDefault="008C6C8D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Rodzic powinien 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>kierować się zasadą bezwarunkowej akceptacji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jako osoby        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i podtrzymywać z nim więź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emocjonalną przy jednocześnie warunkowej akceptacji            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ego zachowań. </w:t>
      </w:r>
    </w:p>
    <w:p w:rsidR="004F30BC" w:rsidRPr="00B36899" w:rsidRDefault="00B5304A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Do podstawow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ych potrzeb dziecka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zalicza się potrzeby samozachowawcze.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Im dziecko jest młodsze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tym większa powinna być dbałość dorosłych o przewidywalność zdarzeń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i stałość przedmiotów wokół niego oraz sytuacji, w których działa.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Dziecko szuka kontaktu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z drugą osobą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stara się nawi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ązać go i podtrzymać.  D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oświadcza takich samych emocji, jakie rodzic w danej sytuacji przeżywa.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czasem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przeciwstawia się d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orosłemu. Kształtuje się u niego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poczucie tożsamości i oddzielanie się ,,Ja” od ,,nie-Ja”.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Rozpatrujac chorobę dziecka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w aspekcie rodziny, uważa się, ż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e jest ona zawsze wydarzeniem przykrym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zabur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zającym życie rodzinne. Od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rodziców wymaga ona dodatkowej mobilizacji sił psychicznych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i duchowych, jest ź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ródłem niepokoju i rodzi konieczność przeorganizowania dotychczasowych rela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cji. Trzeba bowiem zająć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się chorym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dzieckiem, zapewnić mu opiekę lekarską i pielegnacyjną, wydać dodatkową sumę pien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iedzy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na lekarstwa, pomó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c w nadrobieniu zaległości szkolnych itp. Tr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zeba oddziaływać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na zachowania. Dzieci</w:t>
      </w:r>
      <w:r w:rsidR="00B04C7A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chore często</w:t>
      </w:r>
      <w:r w:rsidR="00CA70E2">
        <w:rPr>
          <w:rFonts w:ascii="Times New Roman" w:eastAsia="Times New Roman" w:hAnsi="Times New Roman"/>
          <w:sz w:val="24"/>
          <w:szCs w:val="24"/>
          <w:lang w:eastAsia="pl-PL"/>
        </w:rPr>
        <w:t xml:space="preserve"> buntują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się, walczą o swoja niezależność i samodzielność, możliwość decydowania o sobie, przejawiając przy tym zach</w:t>
      </w:r>
      <w:r w:rsidR="00442AC3" w:rsidRPr="00B36899">
        <w:rPr>
          <w:rFonts w:ascii="Times New Roman" w:eastAsia="Times New Roman" w:hAnsi="Times New Roman"/>
          <w:sz w:val="24"/>
          <w:szCs w:val="24"/>
          <w:lang w:eastAsia="pl-PL"/>
        </w:rPr>
        <w:t>owanie agresywne. Dlatego rodzic musi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rozbudzić w dzieciach nadzieję, zmobilizować siły organizmu do walki z chorobą, do ratowania zdrowia biologicznego, ciągle budować sens tego trudu dla siebie i dla dziecka. </w:t>
      </w:r>
      <w:r w:rsidR="00442AC3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Choroba wplątana jest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w codzienne życie</w:t>
      </w:r>
      <w:r w:rsidR="00442AC3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rodziny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. Dziecku pomaga wszystko to, co zapewnia mu poczucie bezpiecze</w:t>
      </w:r>
      <w:r w:rsidR="00442AC3" w:rsidRPr="00B36899">
        <w:rPr>
          <w:rFonts w:ascii="Times New Roman" w:eastAsia="Times New Roman" w:hAnsi="Times New Roman"/>
          <w:sz w:val="24"/>
          <w:szCs w:val="24"/>
          <w:lang w:eastAsia="pl-PL"/>
        </w:rPr>
        <w:t>ństwa, odprężenie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uspojojenie, a więc każda ludzka bliskość i miłość</w:t>
      </w:r>
      <w:r w:rsidR="00442AC3" w:rsidRPr="00B36899">
        <w:rPr>
          <w:rFonts w:ascii="Times New Roman" w:eastAsia="Times New Roman" w:hAnsi="Times New Roman"/>
          <w:sz w:val="24"/>
          <w:szCs w:val="24"/>
          <w:lang w:eastAsia="pl-PL"/>
        </w:rPr>
        <w:t>, zwłaszcza ta pochodząca od matki lub ojca.</w:t>
      </w:r>
      <w:r w:rsidR="00503B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Ważne jest też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zapewnienie choremu dziecku zrozumienia tak jego reakcji, jak i złego samopoczucia wynikającego z choroby. Jednak chore dziecko musi </w:t>
      </w:r>
      <w:r w:rsidR="008A10FD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także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wyraź</w:t>
      </w:r>
      <w:r w:rsidR="0039377F">
        <w:rPr>
          <w:rFonts w:ascii="Times New Roman" w:eastAsia="Times New Roman" w:hAnsi="Times New Roman"/>
          <w:sz w:val="24"/>
          <w:szCs w:val="24"/>
          <w:lang w:eastAsia="pl-PL"/>
        </w:rPr>
        <w:t xml:space="preserve">nie czuć,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że ono samo jest akcept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owane, otoczone troską i przyjaź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nią. P</w:t>
      </w:r>
      <w:r w:rsidR="0039377F">
        <w:rPr>
          <w:rFonts w:ascii="Times New Roman" w:eastAsia="Times New Roman" w:hAnsi="Times New Roman"/>
          <w:sz w:val="24"/>
          <w:szCs w:val="24"/>
          <w:lang w:eastAsia="pl-PL"/>
        </w:rPr>
        <w:t>oczucie owego wsparcia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akceptacji je uspokaja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podnosi poczucie własnej wartości, któ</w:t>
      </w:r>
      <w:r w:rsidR="0039377F">
        <w:rPr>
          <w:rFonts w:ascii="Times New Roman" w:eastAsia="Times New Roman" w:hAnsi="Times New Roman"/>
          <w:sz w:val="24"/>
          <w:szCs w:val="24"/>
          <w:lang w:eastAsia="pl-PL"/>
        </w:rPr>
        <w:t>re z kolei, są wyrazem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następstwem dojrzałego zaufania r</w:t>
      </w:r>
      <w:r w:rsidR="008A10FD" w:rsidRPr="00B36899">
        <w:rPr>
          <w:rFonts w:ascii="Times New Roman" w:eastAsia="Times New Roman" w:hAnsi="Times New Roman"/>
          <w:sz w:val="24"/>
          <w:szCs w:val="24"/>
          <w:lang w:eastAsia="pl-PL"/>
        </w:rPr>
        <w:t>odzicom. Bliskość dziecka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rodziców stanowi podłoże każdej rodzinnej terapii, która musi budować w dziecku przekonanie o konieczności zwalczania choroby.</w:t>
      </w:r>
      <w:r w:rsidR="00DA28E1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Sytuacja dziecka przewlekle chorego uzależniona jest od rodzaju choroby i przebiegu procesu chorobowego. Choroba przewlekła wywiera silny wpływ n</w:t>
      </w:r>
      <w:r w:rsidR="00DA28E1" w:rsidRPr="00B36899">
        <w:rPr>
          <w:rFonts w:ascii="Times New Roman" w:eastAsia="Times New Roman" w:hAnsi="Times New Roman"/>
          <w:sz w:val="24"/>
          <w:szCs w:val="24"/>
          <w:lang w:eastAsia="pl-PL"/>
        </w:rPr>
        <w:t>a psychikę dziecka i zmienia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jego tryb życia. Zmiany te uzależnione są od czasu trwania choroby,</w:t>
      </w:r>
      <w:r w:rsidR="00DA28E1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związanych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z nią rokowań, konieczności</w:t>
      </w:r>
      <w:r w:rsidR="00DA28E1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pobytu w szpitalu, ograniczeń ruchowych,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jak też od jakości choroby, jej rodzaju, stopnia nasilenia oraz sposobu leczenia. </w:t>
      </w:r>
      <w:r w:rsidR="00DA28E1" w:rsidRPr="00B36899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zależność między pogarszającym się  stanem zdrowia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a gorszymi wynikami w nauce.</w:t>
      </w:r>
      <w:r w:rsidR="00DA28E1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chore to dzieci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z reguły poważne, ,,serio”, ponieważ nie uzewnętrzniają swoich myśli i przeżyć, głęboko przeżywające słowa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zdarzenia. Można z nimi poruszyć każdy problem i są w stanie dać się przekonać rozumowymi i słusznymi argumentami. Potrafią słuchać i chłonąć przekazywaną wiedzę. Właściwy, zaangażowany, życzliwy, przyjacielski stosunek do tych dzieci umożliwia wytworzenie korzystnych kontak</w:t>
      </w:r>
      <w:r w:rsidR="004F09A5" w:rsidRPr="00B36899">
        <w:rPr>
          <w:rFonts w:ascii="Times New Roman" w:eastAsia="Times New Roman" w:hAnsi="Times New Roman"/>
          <w:sz w:val="24"/>
          <w:szCs w:val="24"/>
          <w:lang w:eastAsia="pl-PL"/>
        </w:rPr>
        <w:t>tów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554DF3" w:rsidRDefault="00503BD5" w:rsidP="00B3689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2C07A5" w:rsidRPr="003050D2">
        <w:rPr>
          <w:rFonts w:ascii="Times New Roman" w:eastAsia="Times New Roman" w:hAnsi="Times New Roman"/>
          <w:sz w:val="24"/>
          <w:szCs w:val="24"/>
          <w:lang w:eastAsia="pl-PL"/>
        </w:rPr>
        <w:t>Rodzic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2C07A5" w:rsidRPr="003050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spełniają również rolę organ</w:t>
      </w:r>
      <w:r w:rsidR="004F30BC" w:rsidRPr="003050D2">
        <w:rPr>
          <w:rFonts w:ascii="Times New Roman" w:eastAsia="Times New Roman" w:hAnsi="Times New Roman"/>
          <w:sz w:val="24"/>
          <w:szCs w:val="24"/>
          <w:lang w:eastAsia="pl-PL"/>
        </w:rPr>
        <w:t>iz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atora nauki szkolnej, organizują</w:t>
      </w:r>
      <w:r w:rsidR="004F30BC" w:rsidRPr="003050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7741" w:rsidRPr="003050D2">
        <w:rPr>
          <w:rFonts w:ascii="Times New Roman" w:eastAsia="Times New Roman" w:hAnsi="Times New Roman"/>
          <w:sz w:val="24"/>
          <w:szCs w:val="24"/>
          <w:lang w:eastAsia="pl-PL"/>
        </w:rPr>
        <w:t>czas wolny</w:t>
      </w:r>
      <w:r w:rsidR="0004583E">
        <w:rPr>
          <w:rFonts w:ascii="Times New Roman" w:eastAsia="Times New Roman" w:hAnsi="Times New Roman"/>
          <w:sz w:val="24"/>
          <w:szCs w:val="24"/>
          <w:lang w:eastAsia="pl-PL"/>
        </w:rPr>
        <w:t>, często przygotowują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do zawodu. </w:t>
      </w:r>
      <w:r w:rsidR="004F09A5" w:rsidRPr="00B36899">
        <w:rPr>
          <w:rFonts w:ascii="Times New Roman" w:eastAsia="Times New Roman" w:hAnsi="Times New Roman"/>
          <w:sz w:val="24"/>
          <w:szCs w:val="24"/>
          <w:lang w:eastAsia="pl-PL"/>
        </w:rPr>
        <w:t>Mama i tata mają za zadanie w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ypełnić wolny czas dziecka chorego, przynieść odprężenie, zaspokoić potrzebę aktywności, zwłaszcza przez organizowanie zajęć i zabaw. </w:t>
      </w:r>
      <w:r w:rsidR="00367741" w:rsidRPr="00B36899">
        <w:rPr>
          <w:rFonts w:ascii="Times New Roman" w:hAnsi="Times New Roman"/>
          <w:sz w:val="24"/>
          <w:szCs w:val="24"/>
        </w:rPr>
        <w:t xml:space="preserve">Zadaniem rodzica jest wspieranie dziecka </w:t>
      </w:r>
      <w:r w:rsidR="004B1621">
        <w:rPr>
          <w:rFonts w:ascii="Times New Roman" w:hAnsi="Times New Roman"/>
          <w:sz w:val="24"/>
          <w:szCs w:val="24"/>
        </w:rPr>
        <w:t>chorego w procesie nauczania</w:t>
      </w:r>
      <w:r w:rsidR="004F30BC" w:rsidRPr="00B36899">
        <w:rPr>
          <w:rFonts w:ascii="Times New Roman" w:hAnsi="Times New Roman"/>
          <w:sz w:val="24"/>
          <w:szCs w:val="24"/>
        </w:rPr>
        <w:t xml:space="preserve"> i wychowania, stwarzając mu optymalne warunki do prawidłowego, wszechstronnego rozwoju w </w:t>
      </w:r>
      <w:r w:rsidR="00367741" w:rsidRPr="00B36899">
        <w:rPr>
          <w:rFonts w:ascii="Times New Roman" w:hAnsi="Times New Roman"/>
          <w:sz w:val="24"/>
          <w:szCs w:val="24"/>
        </w:rPr>
        <w:t>środowisku szpitalnym</w:t>
      </w:r>
      <w:r w:rsidR="004F09A5" w:rsidRPr="00B36899">
        <w:rPr>
          <w:rFonts w:ascii="Times New Roman" w:hAnsi="Times New Roman"/>
          <w:sz w:val="24"/>
          <w:szCs w:val="24"/>
        </w:rPr>
        <w:t>, domowym</w:t>
      </w:r>
      <w:r w:rsidR="00367741" w:rsidRPr="00B36899">
        <w:rPr>
          <w:rFonts w:ascii="Times New Roman" w:hAnsi="Times New Roman"/>
          <w:sz w:val="24"/>
          <w:szCs w:val="24"/>
        </w:rPr>
        <w:t xml:space="preserve">. </w:t>
      </w:r>
      <w:r w:rsidR="004F09A5" w:rsidRPr="00B36899">
        <w:rPr>
          <w:rFonts w:ascii="Times New Roman" w:hAnsi="Times New Roman"/>
          <w:sz w:val="24"/>
          <w:szCs w:val="24"/>
        </w:rPr>
        <w:t>Ma zaspakajać potrzeby dziecka, dać mu</w:t>
      </w:r>
      <w:r w:rsidR="004F30BC" w:rsidRPr="00B36899">
        <w:rPr>
          <w:rFonts w:ascii="Times New Roman" w:hAnsi="Times New Roman"/>
          <w:sz w:val="24"/>
          <w:szCs w:val="24"/>
        </w:rPr>
        <w:t xml:space="preserve"> możliwość rozwo</w:t>
      </w:r>
      <w:r w:rsidR="00367741" w:rsidRPr="00B36899">
        <w:rPr>
          <w:rFonts w:ascii="Times New Roman" w:hAnsi="Times New Roman"/>
          <w:sz w:val="24"/>
          <w:szCs w:val="24"/>
        </w:rPr>
        <w:t xml:space="preserve">ju uzdolnień i zainteresowań. Rodzice </w:t>
      </w:r>
      <w:r w:rsidR="004F09A5" w:rsidRPr="00B36899">
        <w:rPr>
          <w:rFonts w:ascii="Times New Roman" w:hAnsi="Times New Roman"/>
          <w:sz w:val="24"/>
          <w:szCs w:val="24"/>
        </w:rPr>
        <w:t xml:space="preserve">powinni </w:t>
      </w:r>
      <w:r w:rsidR="004F30BC" w:rsidRPr="00B36899">
        <w:rPr>
          <w:rFonts w:ascii="Times New Roman" w:hAnsi="Times New Roman"/>
          <w:sz w:val="24"/>
          <w:szCs w:val="24"/>
        </w:rPr>
        <w:t>star</w:t>
      </w:r>
      <w:r w:rsidR="004F09A5" w:rsidRPr="00B36899">
        <w:rPr>
          <w:rFonts w:ascii="Times New Roman" w:hAnsi="Times New Roman"/>
          <w:sz w:val="24"/>
          <w:szCs w:val="24"/>
        </w:rPr>
        <w:t>ać się wyposażyć dziecko</w:t>
      </w:r>
      <w:r w:rsidR="004F30BC" w:rsidRPr="00B36899">
        <w:rPr>
          <w:rFonts w:ascii="Times New Roman" w:hAnsi="Times New Roman"/>
          <w:sz w:val="24"/>
          <w:szCs w:val="24"/>
        </w:rPr>
        <w:t xml:space="preserve"> w określone wa</w:t>
      </w:r>
      <w:r w:rsidR="004B1621">
        <w:rPr>
          <w:rFonts w:ascii="Times New Roman" w:hAnsi="Times New Roman"/>
          <w:sz w:val="24"/>
          <w:szCs w:val="24"/>
        </w:rPr>
        <w:t>rtości, wiedzę</w:t>
      </w:r>
      <w:r w:rsidR="004F30BC" w:rsidRPr="00B36899">
        <w:rPr>
          <w:rFonts w:ascii="Times New Roman" w:hAnsi="Times New Roman"/>
          <w:sz w:val="24"/>
          <w:szCs w:val="24"/>
        </w:rPr>
        <w:t xml:space="preserve">  i umiejętności pozwalające mu sprostać wyzwaniom, przed k</w:t>
      </w:r>
      <w:r>
        <w:rPr>
          <w:rFonts w:ascii="Times New Roman" w:hAnsi="Times New Roman"/>
          <w:sz w:val="24"/>
          <w:szCs w:val="24"/>
        </w:rPr>
        <w:t xml:space="preserve">tórymi stawać będzie zarówno  </w:t>
      </w:r>
      <w:r w:rsidR="004F30BC" w:rsidRPr="00B36899">
        <w:rPr>
          <w:rFonts w:ascii="Times New Roman" w:hAnsi="Times New Roman"/>
          <w:sz w:val="24"/>
          <w:szCs w:val="24"/>
        </w:rPr>
        <w:t>w trakcie dalszej nauki, jak i w życiu społecznym.</w:t>
      </w:r>
      <w:r w:rsidR="004F09A5" w:rsidRPr="00B36899">
        <w:rPr>
          <w:rFonts w:ascii="Times New Roman" w:hAnsi="Times New Roman"/>
          <w:sz w:val="24"/>
          <w:szCs w:val="24"/>
        </w:rPr>
        <w:t xml:space="preserve"> </w:t>
      </w:r>
      <w:r w:rsidR="004F30BC" w:rsidRPr="00B36899">
        <w:rPr>
          <w:rFonts w:ascii="Times New Roman" w:hAnsi="Times New Roman"/>
          <w:sz w:val="24"/>
          <w:szCs w:val="24"/>
        </w:rPr>
        <w:t>W duchu przekazu dziedzictwa kulturowego kształtują postawy patriotyczne, wzmacniają poczucie tożsamości narodowej, regionalnej i etnicznej. Zadaniem i obowiązkiem</w:t>
      </w:r>
      <w:r w:rsidR="008277BF" w:rsidRPr="00B36899">
        <w:rPr>
          <w:rFonts w:ascii="Times New Roman" w:hAnsi="Times New Roman"/>
          <w:sz w:val="24"/>
          <w:szCs w:val="24"/>
        </w:rPr>
        <w:t xml:space="preserve"> ich</w:t>
      </w:r>
      <w:r w:rsidR="004F30BC" w:rsidRPr="00B36899">
        <w:rPr>
          <w:rFonts w:ascii="Times New Roman" w:hAnsi="Times New Roman"/>
          <w:sz w:val="24"/>
          <w:szCs w:val="24"/>
        </w:rPr>
        <w:t xml:space="preserve"> jest również sze</w:t>
      </w:r>
      <w:r w:rsidR="008277BF" w:rsidRPr="00B36899">
        <w:rPr>
          <w:rFonts w:ascii="Times New Roman" w:hAnsi="Times New Roman"/>
          <w:sz w:val="24"/>
          <w:szCs w:val="24"/>
        </w:rPr>
        <w:t>roko pojęta integracja</w:t>
      </w:r>
      <w:r w:rsidR="004F30BC" w:rsidRPr="00B36899">
        <w:rPr>
          <w:rFonts w:ascii="Times New Roman" w:hAnsi="Times New Roman"/>
          <w:sz w:val="24"/>
          <w:szCs w:val="24"/>
        </w:rPr>
        <w:t xml:space="preserve"> </w:t>
      </w:r>
      <w:r w:rsidR="008277BF" w:rsidRPr="00B36899">
        <w:rPr>
          <w:rFonts w:ascii="Times New Roman" w:hAnsi="Times New Roman"/>
          <w:sz w:val="24"/>
          <w:szCs w:val="24"/>
        </w:rPr>
        <w:t>i niesienie pomocy potrzebującemu dziecku</w:t>
      </w:r>
      <w:r w:rsidR="004F30BC" w:rsidRPr="00B36899">
        <w:rPr>
          <w:rFonts w:ascii="Times New Roman" w:hAnsi="Times New Roman"/>
          <w:sz w:val="24"/>
          <w:szCs w:val="24"/>
        </w:rPr>
        <w:t xml:space="preserve"> przy współpracy prac</w:t>
      </w:r>
      <w:r w:rsidR="00367741" w:rsidRPr="00B36899">
        <w:rPr>
          <w:rFonts w:ascii="Times New Roman" w:hAnsi="Times New Roman"/>
          <w:sz w:val="24"/>
          <w:szCs w:val="24"/>
        </w:rPr>
        <w:t>owników słu</w:t>
      </w:r>
      <w:r w:rsidR="0004583E">
        <w:rPr>
          <w:rFonts w:ascii="Times New Roman" w:hAnsi="Times New Roman"/>
          <w:sz w:val="24"/>
          <w:szCs w:val="24"/>
        </w:rPr>
        <w:t>żby zdrowia,  przyjaciół</w:t>
      </w:r>
      <w:r w:rsidR="00367741" w:rsidRPr="00B36899">
        <w:rPr>
          <w:rFonts w:ascii="Times New Roman" w:hAnsi="Times New Roman"/>
          <w:sz w:val="24"/>
          <w:szCs w:val="24"/>
        </w:rPr>
        <w:t>. Misją rodzica</w:t>
      </w:r>
      <w:r w:rsidR="004F30BC" w:rsidRPr="00B36899">
        <w:rPr>
          <w:rFonts w:ascii="Times New Roman" w:hAnsi="Times New Roman"/>
          <w:sz w:val="24"/>
          <w:szCs w:val="24"/>
        </w:rPr>
        <w:t xml:space="preserve"> jest także prze</w:t>
      </w:r>
      <w:r>
        <w:rPr>
          <w:rFonts w:ascii="Times New Roman" w:hAnsi="Times New Roman"/>
          <w:sz w:val="24"/>
          <w:szCs w:val="24"/>
        </w:rPr>
        <w:t xml:space="preserve">ciwdziałanie pojawianiu </w:t>
      </w:r>
      <w:r w:rsidR="004F30BC" w:rsidRPr="00B36899">
        <w:rPr>
          <w:rFonts w:ascii="Times New Roman" w:hAnsi="Times New Roman"/>
          <w:sz w:val="24"/>
          <w:szCs w:val="24"/>
        </w:rPr>
        <w:t>się zachowań ryzykownych, kształtowanie postawy odpowie</w:t>
      </w:r>
      <w:r>
        <w:rPr>
          <w:rFonts w:ascii="Times New Roman" w:hAnsi="Times New Roman"/>
          <w:sz w:val="24"/>
          <w:szCs w:val="24"/>
        </w:rPr>
        <w:t xml:space="preserve">dzialności za siebie i innych  </w:t>
      </w:r>
      <w:r w:rsidR="004F30BC" w:rsidRPr="00B36899">
        <w:rPr>
          <w:rFonts w:ascii="Times New Roman" w:hAnsi="Times New Roman"/>
          <w:sz w:val="24"/>
          <w:szCs w:val="24"/>
        </w:rPr>
        <w:t>oraz troska o bezpieczeństwo</w:t>
      </w:r>
      <w:r w:rsidR="008277BF" w:rsidRPr="00B36899">
        <w:rPr>
          <w:rFonts w:ascii="Times New Roman" w:hAnsi="Times New Roman"/>
          <w:sz w:val="24"/>
          <w:szCs w:val="24"/>
        </w:rPr>
        <w:t>.  Może treści te przemycić do zabawy z własnym dzieckiem.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7BF" w:rsidRPr="00B36899">
        <w:rPr>
          <w:rFonts w:ascii="Times New Roman" w:hAnsi="Times New Roman"/>
          <w:sz w:val="24"/>
          <w:szCs w:val="24"/>
        </w:rPr>
        <w:t xml:space="preserve">Zabawa </w:t>
      </w:r>
      <w:r w:rsidR="004F30BC" w:rsidRPr="00B36899">
        <w:rPr>
          <w:rFonts w:ascii="Times New Roman" w:hAnsi="Times New Roman"/>
          <w:sz w:val="24"/>
          <w:szCs w:val="24"/>
        </w:rPr>
        <w:t xml:space="preserve"> to czynność swobodna, która może całkowicie zaabsorbować grają</w:t>
      </w:r>
      <w:r w:rsidR="00554DF3">
        <w:rPr>
          <w:rFonts w:ascii="Times New Roman" w:hAnsi="Times New Roman"/>
          <w:sz w:val="24"/>
          <w:szCs w:val="24"/>
        </w:rPr>
        <w:t xml:space="preserve">cego jest </w:t>
      </w:r>
      <w:r w:rsidR="008277BF" w:rsidRPr="00B36899">
        <w:rPr>
          <w:rFonts w:ascii="Times New Roman" w:hAnsi="Times New Roman"/>
          <w:sz w:val="24"/>
          <w:szCs w:val="24"/>
        </w:rPr>
        <w:t xml:space="preserve">czynnością </w:t>
      </w:r>
      <w:r w:rsidR="004F30BC" w:rsidRPr="00B36899">
        <w:rPr>
          <w:rFonts w:ascii="Times New Roman" w:hAnsi="Times New Roman"/>
          <w:sz w:val="24"/>
          <w:szCs w:val="24"/>
        </w:rPr>
        <w:t xml:space="preserve">z którą nie łączy się żaden interes materialny, przez którą nie można osiągnąć korzyści, która dokonuje się w obrębie własnego określonego czasu i </w:t>
      </w:r>
      <w:r w:rsidR="00554DF3">
        <w:rPr>
          <w:rFonts w:ascii="Times New Roman" w:hAnsi="Times New Roman"/>
          <w:sz w:val="24"/>
          <w:szCs w:val="24"/>
        </w:rPr>
        <w:t>własnej określonej przestrzeni ,,</w:t>
      </w:r>
      <w:r w:rsidR="004F30BC" w:rsidRPr="00B36899">
        <w:rPr>
          <w:rFonts w:ascii="Times New Roman" w:hAnsi="Times New Roman"/>
          <w:sz w:val="24"/>
          <w:szCs w:val="24"/>
        </w:rPr>
        <w:t xml:space="preserve">czynnością przebiegającą w pewnym porządku według </w:t>
      </w:r>
      <w:r w:rsidR="004F30BC" w:rsidRPr="00B36899">
        <w:rPr>
          <w:rFonts w:ascii="Times New Roman" w:hAnsi="Times New Roman"/>
          <w:sz w:val="24"/>
          <w:szCs w:val="24"/>
        </w:rPr>
        <w:lastRenderedPageBreak/>
        <w:t>określ</w:t>
      </w:r>
      <w:r w:rsidR="008277BF" w:rsidRPr="00B36899">
        <w:rPr>
          <w:rFonts w:ascii="Times New Roman" w:hAnsi="Times New Roman"/>
          <w:sz w:val="24"/>
          <w:szCs w:val="24"/>
        </w:rPr>
        <w:t>onych reguł i powołującą</w:t>
      </w:r>
      <w:r w:rsidR="004F30BC" w:rsidRPr="00B36899">
        <w:rPr>
          <w:rFonts w:ascii="Times New Roman" w:hAnsi="Times New Roman"/>
          <w:sz w:val="24"/>
          <w:szCs w:val="24"/>
        </w:rPr>
        <w:t xml:space="preserve"> do życia związki społeczne, które ze swej strony otaczają się tajemnicą lub przy pomocy przebrania uwydatniają swoją inność wobec zwyczajnego świata”.</w:t>
      </w:r>
      <w:r w:rsidR="008277BF" w:rsidRPr="00B36899">
        <w:rPr>
          <w:rFonts w:ascii="Times New Roman" w:hAnsi="Times New Roman"/>
          <w:sz w:val="24"/>
          <w:szCs w:val="24"/>
        </w:rPr>
        <w:t xml:space="preserve"> </w:t>
      </w:r>
    </w:p>
    <w:p w:rsidR="004F30BC" w:rsidRPr="00B36899" w:rsidRDefault="00554DF3" w:rsidP="00B3689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277BF" w:rsidRPr="00B36899">
        <w:rPr>
          <w:rFonts w:ascii="Times New Roman" w:hAnsi="Times New Roman"/>
          <w:sz w:val="24"/>
          <w:szCs w:val="24"/>
        </w:rPr>
        <w:t>Z</w:t>
      </w:r>
      <w:r w:rsidR="004F30BC" w:rsidRPr="00B36899">
        <w:rPr>
          <w:rFonts w:ascii="Times New Roman" w:hAnsi="Times New Roman"/>
          <w:sz w:val="24"/>
          <w:szCs w:val="24"/>
        </w:rPr>
        <w:t>abawa to każda czynność podjęta dla samej przyjemności, bez względu na końcowy rezultat.</w:t>
      </w:r>
      <w:r w:rsidR="00503BD5">
        <w:rPr>
          <w:rFonts w:ascii="Times New Roman" w:hAnsi="Times New Roman"/>
          <w:sz w:val="24"/>
          <w:szCs w:val="24"/>
        </w:rPr>
        <w:t xml:space="preserve"> Motywem zabawy</w:t>
      </w:r>
      <w:r w:rsidR="008277BF" w:rsidRPr="00B36899">
        <w:rPr>
          <w:rFonts w:ascii="Times New Roman" w:hAnsi="Times New Roman"/>
          <w:sz w:val="24"/>
          <w:szCs w:val="24"/>
        </w:rPr>
        <w:t xml:space="preserve"> </w:t>
      </w:r>
      <w:r w:rsidR="004F30BC" w:rsidRPr="00B36899">
        <w:rPr>
          <w:rFonts w:ascii="Times New Roman" w:hAnsi="Times New Roman"/>
          <w:sz w:val="24"/>
          <w:szCs w:val="24"/>
        </w:rPr>
        <w:t>nie jest osiągnięcie praktycznie ważnych rezulta</w:t>
      </w:r>
      <w:r w:rsidR="00451C81">
        <w:rPr>
          <w:rFonts w:ascii="Times New Roman" w:hAnsi="Times New Roman"/>
          <w:sz w:val="24"/>
          <w:szCs w:val="24"/>
        </w:rPr>
        <w:t xml:space="preserve">tów ani nawet samo działanie, </w:t>
      </w:r>
      <w:r w:rsidR="004F30BC" w:rsidRPr="00B36899">
        <w:rPr>
          <w:rFonts w:ascii="Times New Roman" w:hAnsi="Times New Roman"/>
          <w:sz w:val="24"/>
          <w:szCs w:val="24"/>
        </w:rPr>
        <w:t>lecz przeżycie pewnych ważnych d</w:t>
      </w:r>
      <w:r w:rsidR="00503BD5">
        <w:rPr>
          <w:rFonts w:ascii="Times New Roman" w:hAnsi="Times New Roman"/>
          <w:sz w:val="24"/>
          <w:szCs w:val="24"/>
        </w:rPr>
        <w:t>la dziecka stron rzeczywistości</w:t>
      </w:r>
      <w:r w:rsidR="004F30BC" w:rsidRPr="00B36899">
        <w:rPr>
          <w:rFonts w:ascii="Times New Roman" w:hAnsi="Times New Roman"/>
          <w:sz w:val="24"/>
          <w:szCs w:val="24"/>
        </w:rPr>
        <w:t>.</w:t>
      </w:r>
      <w:r w:rsidR="00367741" w:rsidRPr="00B36899">
        <w:rPr>
          <w:rFonts w:ascii="Times New Roman" w:hAnsi="Times New Roman"/>
          <w:sz w:val="24"/>
          <w:szCs w:val="24"/>
        </w:rPr>
        <w:t xml:space="preserve"> </w:t>
      </w:r>
      <w:r w:rsidR="004F30BC" w:rsidRPr="00B36899">
        <w:rPr>
          <w:rFonts w:ascii="Times New Roman" w:hAnsi="Times New Roman"/>
          <w:sz w:val="24"/>
          <w:szCs w:val="24"/>
        </w:rPr>
        <w:t>Mówi się, iż dziecko bawi się bez uświadamiania sobie motywów swej zabawy.</w:t>
      </w:r>
      <w:r w:rsidR="008277BF" w:rsidRPr="00B36899">
        <w:rPr>
          <w:rFonts w:ascii="Times New Roman" w:hAnsi="Times New Roman"/>
          <w:sz w:val="24"/>
          <w:szCs w:val="24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Zabawa jest działaniem bezinteresowny</w:t>
      </w:r>
      <w:r w:rsidR="008277BF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m, bezproduktywnym, następuje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w niej przemieszczanie własności, a nie produkcja czegokolwiek.</w:t>
      </w:r>
      <w:r w:rsidR="008277BF" w:rsidRPr="00B36899">
        <w:rPr>
          <w:rFonts w:ascii="Times New Roman" w:hAnsi="Times New Roman"/>
          <w:sz w:val="24"/>
          <w:szCs w:val="24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Znana autorka książek dla dzieci Tove Janson uważa</w:t>
      </w:r>
      <w:r w:rsidR="00503BD5">
        <w:rPr>
          <w:rFonts w:ascii="Times New Roman" w:eastAsia="Times New Roman" w:hAnsi="Times New Roman"/>
          <w:sz w:val="24"/>
          <w:szCs w:val="24"/>
          <w:lang w:eastAsia="pl-PL"/>
        </w:rPr>
        <w:t xml:space="preserve"> zabawę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za ,,genialną formę samoobrony”. Według niej dziecko właśnie w zabawie  przez zabawę uczy s</w:t>
      </w:r>
      <w:r w:rsidR="00503BD5">
        <w:rPr>
          <w:rFonts w:ascii="Times New Roman" w:eastAsia="Times New Roman" w:hAnsi="Times New Roman"/>
          <w:sz w:val="24"/>
          <w:szCs w:val="24"/>
          <w:lang w:eastAsia="pl-PL"/>
        </w:rPr>
        <w:t>ię ,, stępiać niebezpieczeństwo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 i ożywiać powszedniość”, dziecko samo uczy się stwarzać swoją własną równowagę między tym, co dla niego jest bezpieczne, a tym co jest niebezpieczne.</w:t>
      </w:r>
      <w:r w:rsidR="008277BF" w:rsidRPr="00B3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Zabawa 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każda czynność mająca cel sam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w sobie”.</w:t>
      </w:r>
      <w:r w:rsidR="008277BF" w:rsidRPr="00B36899">
        <w:rPr>
          <w:rFonts w:ascii="Times New Roman" w:hAnsi="Times New Roman"/>
          <w:sz w:val="24"/>
          <w:szCs w:val="24"/>
        </w:rPr>
        <w:t xml:space="preserve"> Warto podkreśllić, że d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ziecko w zabawie wzbogaca wiedzę o samym sobie, to znaczy poznaje swoje możliwości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i uczy się je oceniać.</w:t>
      </w:r>
    </w:p>
    <w:p w:rsidR="00EE7F4B" w:rsidRDefault="00EE7F4B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DC4647" w:rsidRPr="00B36899">
        <w:rPr>
          <w:rFonts w:ascii="Times New Roman" w:eastAsia="Times New Roman" w:hAnsi="Times New Roman"/>
          <w:sz w:val="24"/>
          <w:szCs w:val="24"/>
          <w:lang w:eastAsia="pl-PL"/>
        </w:rPr>
        <w:t>Psychoanalitycy p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>roblem zabawy ujmują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od strony korzyści, jakie czerpie – nieświadomie – dziecko z </w:t>
      </w:r>
      <w:r w:rsidR="00DC4647" w:rsidRPr="00B36899">
        <w:rPr>
          <w:rFonts w:ascii="Times New Roman" w:eastAsia="Times New Roman" w:hAnsi="Times New Roman"/>
          <w:sz w:val="24"/>
          <w:szCs w:val="24"/>
          <w:lang w:eastAsia="pl-PL"/>
        </w:rPr>
        <w:t>zabawy. Według nich d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ziecko bawi się dla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rozszerzenia kręgu swych doświadczeń.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Zabawa i zabawka towarzyszą  dziecku i wraz z nimi dziecko rozwija się, rośnie, dojrzewa, poważnieje. Zabawa i zabawki stanowią nieodzowną pomoc 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w wychowaniu dziecka, przyczyniają się do jego rozwoju umysłowego- nie tylko roz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wijają umysł dziecka,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 jego charakter, ale bogacą ponadto pamięć, kształcą wyobrażnię, zdolności, wolę, wytwarzając dobre nawyki ładu i porządku. Zabawa i zabawki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rozwijają uczucia społeczne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umiejętność współżycia w grupie. W czasie choroby dziecko nie może być pozbawione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 zabawy i zabawek. W tym o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kresie musi mu przyjść z pomo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cą dorosły, gdyż chore dziecko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nie zawsze potrafi samodzielnie zorganizować sobie zabawę. Może przebywać w łóżku kilka dni, ale zdarza się, że jest unieruchomione na dłuższy czas.</w:t>
      </w:r>
      <w:r w:rsidR="00A07C67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ebieg i rodzaj zabawy powinien być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uzależniony od wieku dziecka, jego zainteresowań, aktualnego stanu zdrowia, zaleceń lekarza i pielęgniar</w:t>
      </w:r>
      <w:r w:rsidR="00A07C67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ki, postawy i umiejętności rodzica opiekującego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się dzieckiem. Nie powinno się ograniczać zabawy chorego dziecka tylko do bawienia się lalką lub misiem, do oglądania telewizji, słuchania radia, czytania książek. Rola dorosłego 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w zabawie jest bardzo różnorodna -  w zależności od stanu zdrowia dziecka. Czasami dorosły organizuje zabawe dziecku całkowicie lub też ogr</w:t>
      </w:r>
      <w:r w:rsidR="007D411E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anicza się tylko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do pomocy. Kiedy indziej jest współuczestnikiem na równych prawach z dzieckiem.</w:t>
      </w:r>
      <w:r w:rsidR="007D411E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Dorośli pomimo wielkiej troski, zmartwienia i niepokoju o chore dziecko, muszą się zd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>obyć na uśmiech, pogodę i znaleź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ć czas na zabawę i rozmowę z nim. Nawet podczas zajęć domowych nie tracić kontaktu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słownego z dzieckiem. Uśmiech dorosłego, jego dobre ręce, które podają lekarstwo, poprawiają poduszkę, podsuwają ciekawą zabawkę czy książkę pozwolą dziecku mniej boleśnie przeżyć przykre zabiegi i długie leżenie w łóżku, a nawet rozstanie z rodziną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z kolegami.</w:t>
      </w:r>
      <w:r w:rsidR="007D411E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F30BC" w:rsidRDefault="00EE7F4B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>Uważam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, że w czasie choroby dziecka może się wytworzyć więcej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 serdeczności, przyjaź</w:t>
      </w:r>
      <w:r w:rsidR="007D411E" w:rsidRPr="00B36899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 i miłości między rodzicami a chorym dzieckiem. Po wielu latach dziecko na pewno będzie pamiętało, jak ciekawie prowadzono zabawy, recytowano wierszyki lub śpiewano.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Zabawy przygotowują dziecko do dalszego życia. Zaspakajają potrzeby aktywności i poznawania rzeczywistości. Kształtują i rozwijają zmysły dziecka, wzbogacają jego wyobrażnię i życie uczuciowe, wp</w:t>
      </w:r>
      <w:r w:rsidR="00A62A6D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ływają na rozwój społeczny.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W zabawie kształtują się zadatki moralności, d</w:t>
      </w:r>
      <w:r w:rsidR="00A62A6D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zielności, przedsiębiorczości. 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Zabawy rozwijają myślenie, spostrzegawczość, pamięć, uwagę, orientację, wyobrażnię i inteligencje twórczą. Rozwijają poczucie estetyki. Uczą wytrwałości. Rozwijają uczucie koleżeństwa,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 przyjaź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 xml:space="preserve">ni i solidarności. W zabawach i grach zespołowych dziecko dostrzega konieczność podporządkowania się regułom. Uczy się nie tylko wygrywać, ale i przegrywać. </w:t>
      </w:r>
      <w:r w:rsidR="00A62A6D" w:rsidRPr="00B36899">
        <w:rPr>
          <w:rFonts w:ascii="Times New Roman" w:eastAsia="Times New Roman" w:hAnsi="Times New Roman"/>
          <w:sz w:val="24"/>
          <w:szCs w:val="24"/>
          <w:lang w:eastAsia="pl-PL"/>
        </w:rPr>
        <w:t>Nie można również zapomnieć o tym, że z</w:t>
      </w:r>
      <w:r w:rsidR="004F30BC" w:rsidRPr="00B36899">
        <w:rPr>
          <w:rFonts w:ascii="Times New Roman" w:eastAsia="Times New Roman" w:hAnsi="Times New Roman"/>
          <w:sz w:val="24"/>
          <w:szCs w:val="24"/>
          <w:lang w:eastAsia="pl-PL"/>
        </w:rPr>
        <w:t>abawy rozwijają także sprawność fizyczną dziecka. Ćwiczą mięśnie, usprawniają działanie systemu nerwowego. Przez aktywność zabawową dziecko rozwija swój umysł, rozszerza swoje doświadczenia, doskonali sprawności i umiejętności psychiczne i fizyczne, rozwija się intelektualnie i emocjonalnie.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>Rodzice powinni zatem pamiętać o za</w:t>
      </w:r>
      <w:r w:rsidR="00721C7D">
        <w:rPr>
          <w:rFonts w:ascii="Times New Roman" w:eastAsia="Times New Roman" w:hAnsi="Times New Roman"/>
          <w:sz w:val="24"/>
          <w:szCs w:val="24"/>
          <w:lang w:eastAsia="pl-PL"/>
        </w:rPr>
        <w:t>bawach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pomagają zarówno </w:t>
      </w:r>
      <w:r w:rsidR="003E7399">
        <w:rPr>
          <w:rFonts w:ascii="Times New Roman" w:eastAsia="Times New Roman" w:hAnsi="Times New Roman"/>
          <w:sz w:val="24"/>
          <w:szCs w:val="24"/>
          <w:lang w:eastAsia="pl-PL"/>
        </w:rPr>
        <w:t>im samym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 jak i</w:t>
      </w:r>
      <w:r w:rsidR="003E7399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399">
        <w:rPr>
          <w:rFonts w:ascii="Times New Roman" w:eastAsia="Times New Roman" w:hAnsi="Times New Roman"/>
          <w:sz w:val="24"/>
          <w:szCs w:val="24"/>
          <w:lang w:eastAsia="pl-PL"/>
        </w:rPr>
        <w:t>dzieciom</w:t>
      </w:r>
      <w:r w:rsidR="00554DF3">
        <w:rPr>
          <w:rFonts w:ascii="Times New Roman" w:eastAsia="Times New Roman" w:hAnsi="Times New Roman"/>
          <w:sz w:val="24"/>
          <w:szCs w:val="24"/>
          <w:lang w:eastAsia="pl-PL"/>
        </w:rPr>
        <w:t xml:space="preserve"> w codziennym zmaganiu się z chorobą</w:t>
      </w:r>
      <w:r w:rsidR="003E739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21C7D">
        <w:rPr>
          <w:rFonts w:ascii="Times New Roman" w:eastAsia="Times New Roman" w:hAnsi="Times New Roman"/>
          <w:sz w:val="24"/>
          <w:szCs w:val="24"/>
          <w:lang w:eastAsia="pl-PL"/>
        </w:rPr>
        <w:t xml:space="preserve"> Czynią życie lżejszym do zniesiena.</w:t>
      </w:r>
    </w:p>
    <w:p w:rsidR="00EE7F4B" w:rsidRPr="00B36899" w:rsidRDefault="00EE7F4B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6EFF" w:rsidRPr="00B36899" w:rsidRDefault="007A6EFF" w:rsidP="00B3689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6EFF" w:rsidRPr="00B761EA" w:rsidRDefault="007A6EFF" w:rsidP="00B76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99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7A6EFF" w:rsidRPr="00B36899" w:rsidRDefault="003E7399" w:rsidP="00B368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Brzezińska A., Czub, T.</w:t>
      </w:r>
      <w:r w:rsidR="007A6EFF" w:rsidRPr="00B36899">
        <w:rPr>
          <w:rFonts w:ascii="Times New Roman" w:eastAsia="Times New Roman" w:hAnsi="Times New Roman" w:cs="Times New Roman"/>
          <w:sz w:val="24"/>
          <w:szCs w:val="24"/>
          <w:lang w:eastAsia="pl-PL"/>
        </w:rPr>
        <w:t>: O zakłóceniach w ciągłości rozwoju dziecka. Wychowanie w Przedszkolu, 7:262-270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1991</w:t>
      </w:r>
      <w:r w:rsidR="007A6EFF" w:rsidRPr="00B368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6EFF" w:rsidRPr="003142E0" w:rsidRDefault="003E7399" w:rsidP="003142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Bukowski M.,Zgrychowa I.</w:t>
      </w:r>
      <w:r w:rsidR="007A6EFF" w:rsidRPr="00B36899">
        <w:rPr>
          <w:rFonts w:ascii="Times New Roman" w:eastAsia="Times New Roman" w:hAnsi="Times New Roman" w:cs="Times New Roman"/>
          <w:sz w:val="24"/>
          <w:szCs w:val="24"/>
          <w:lang w:eastAsia="pl-PL"/>
        </w:rPr>
        <w:t>: Chore dziecko chce się bawić., Wydawnictwa Szkolne i Pedagogiczne,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1987</w:t>
      </w:r>
      <w:r w:rsidR="007A6EFF" w:rsidRPr="00B3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A6EFF" w:rsidRPr="008F413C" w:rsidRDefault="003E7399" w:rsidP="008F41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Lewicki A.,</w:t>
      </w:r>
      <w:r w:rsidR="007A6EFF" w:rsidRPr="00B36899">
        <w:rPr>
          <w:rFonts w:ascii="Times New Roman" w:hAnsi="Times New Roman" w:cs="Times New Roman"/>
          <w:sz w:val="24"/>
          <w:szCs w:val="24"/>
        </w:rPr>
        <w:t>: Psychologia kliniczna w zarysie, PWN, Warszawa</w:t>
      </w:r>
      <w:r>
        <w:rPr>
          <w:rFonts w:ascii="Times New Roman" w:hAnsi="Times New Roman" w:cs="Times New Roman"/>
          <w:sz w:val="24"/>
          <w:szCs w:val="24"/>
        </w:rPr>
        <w:t>, 1969</w:t>
      </w:r>
      <w:r w:rsidR="007A6EFF" w:rsidRPr="00B36899">
        <w:rPr>
          <w:rFonts w:ascii="Times New Roman" w:hAnsi="Times New Roman" w:cs="Times New Roman"/>
          <w:sz w:val="24"/>
          <w:szCs w:val="24"/>
        </w:rPr>
        <w:t>.</w:t>
      </w:r>
    </w:p>
    <w:p w:rsidR="007A6EFF" w:rsidRPr="00B761EA" w:rsidRDefault="003E7399" w:rsidP="00B76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Obuchowski K.</w:t>
      </w:r>
      <w:r w:rsidR="007A6EFF" w:rsidRPr="00B36899">
        <w:rPr>
          <w:rFonts w:ascii="Times New Roman" w:hAnsi="Times New Roman" w:cs="Times New Roman"/>
          <w:sz w:val="24"/>
          <w:szCs w:val="24"/>
        </w:rPr>
        <w:t>: Psychologia dążeń ludzkich, PWN, s. 113, Warszawa</w:t>
      </w:r>
      <w:r>
        <w:rPr>
          <w:rFonts w:ascii="Times New Roman" w:hAnsi="Times New Roman" w:cs="Times New Roman"/>
          <w:sz w:val="24"/>
          <w:szCs w:val="24"/>
        </w:rPr>
        <w:t>, 1965</w:t>
      </w:r>
      <w:r w:rsidR="007A6EFF" w:rsidRPr="00B36899">
        <w:rPr>
          <w:rFonts w:ascii="Times New Roman" w:hAnsi="Times New Roman" w:cs="Times New Roman"/>
          <w:sz w:val="24"/>
          <w:szCs w:val="24"/>
        </w:rPr>
        <w:t>.</w:t>
      </w:r>
    </w:p>
    <w:p w:rsidR="007A6EFF" w:rsidRPr="00B761EA" w:rsidRDefault="003E7399" w:rsidP="00B76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Pecyna M.B.</w:t>
      </w:r>
      <w:r w:rsidR="007A6EFF" w:rsidRPr="00B36899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Dziecko i jego choroba.Wydawnictwo Akademickie ,,Żak”,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2000</w:t>
      </w:r>
      <w:r w:rsidR="007A6EFF" w:rsidRPr="00B368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6EFF" w:rsidRPr="00B36899" w:rsidRDefault="007A6EFF" w:rsidP="00B3689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99">
        <w:rPr>
          <w:rFonts w:ascii="Times New Roman" w:hAnsi="Times New Roman" w:cs="Times New Roman"/>
          <w:sz w:val="24"/>
          <w:szCs w:val="24"/>
        </w:rPr>
        <w:t>Psychologia r</w:t>
      </w:r>
      <w:r w:rsidR="003E7399">
        <w:rPr>
          <w:rFonts w:ascii="Times New Roman" w:hAnsi="Times New Roman" w:cs="Times New Roman"/>
          <w:sz w:val="24"/>
          <w:szCs w:val="24"/>
        </w:rPr>
        <w:t>ozwojowa dzieci i młodzieży</w:t>
      </w:r>
      <w:r w:rsidRPr="00B36899">
        <w:rPr>
          <w:rFonts w:ascii="Times New Roman" w:hAnsi="Times New Roman" w:cs="Times New Roman"/>
          <w:sz w:val="24"/>
          <w:szCs w:val="24"/>
        </w:rPr>
        <w:t>, PWN, s. 447-448, Warszawa</w:t>
      </w:r>
      <w:r w:rsidR="003E7399">
        <w:rPr>
          <w:rFonts w:ascii="Times New Roman" w:hAnsi="Times New Roman" w:cs="Times New Roman"/>
          <w:sz w:val="24"/>
          <w:szCs w:val="24"/>
        </w:rPr>
        <w:t>, 1975</w:t>
      </w:r>
      <w:r w:rsidRPr="00B36899">
        <w:rPr>
          <w:rFonts w:ascii="Times New Roman" w:hAnsi="Times New Roman" w:cs="Times New Roman"/>
          <w:sz w:val="24"/>
          <w:szCs w:val="24"/>
        </w:rPr>
        <w:t>.</w:t>
      </w:r>
    </w:p>
    <w:p w:rsidR="007A6EFF" w:rsidRPr="00B761EA" w:rsidRDefault="007A6EFF" w:rsidP="00B761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899">
        <w:rPr>
          <w:rFonts w:ascii="Times New Roman" w:hAnsi="Times New Roman" w:cs="Times New Roman"/>
          <w:sz w:val="24"/>
          <w:szCs w:val="24"/>
        </w:rPr>
        <w:lastRenderedPageBreak/>
        <w:t>Susło</w:t>
      </w:r>
      <w:r w:rsidR="003E7399">
        <w:rPr>
          <w:rFonts w:ascii="Times New Roman" w:hAnsi="Times New Roman" w:cs="Times New Roman"/>
          <w:sz w:val="24"/>
          <w:szCs w:val="24"/>
        </w:rPr>
        <w:t>wska M., Przetacznikowa M.</w:t>
      </w:r>
      <w:r w:rsidRPr="00B36899">
        <w:rPr>
          <w:rFonts w:ascii="Times New Roman" w:hAnsi="Times New Roman" w:cs="Times New Roman"/>
          <w:sz w:val="24"/>
          <w:szCs w:val="24"/>
        </w:rPr>
        <w:t>: Wpływ choroby przewlekłej na rozwój psychiczny i osobowość  dzieci, Zeszyty Naukowe UJ. Prace psychologiczno – pedagogiczne, Zeszyt 9, Kraków</w:t>
      </w:r>
      <w:r w:rsidR="003E7399">
        <w:rPr>
          <w:rFonts w:ascii="Times New Roman" w:hAnsi="Times New Roman" w:cs="Times New Roman"/>
          <w:sz w:val="24"/>
          <w:szCs w:val="24"/>
        </w:rPr>
        <w:t>, 1967</w:t>
      </w:r>
      <w:r w:rsidRPr="00B36899">
        <w:rPr>
          <w:rFonts w:ascii="Times New Roman" w:hAnsi="Times New Roman" w:cs="Times New Roman"/>
          <w:sz w:val="24"/>
          <w:szCs w:val="24"/>
        </w:rPr>
        <w:t>.</w:t>
      </w:r>
    </w:p>
    <w:p w:rsidR="008F413C" w:rsidRPr="008F413C" w:rsidRDefault="003E7399" w:rsidP="008F41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Winnicott D.W.</w:t>
      </w:r>
      <w:r w:rsidR="007A6EFF" w:rsidRPr="00B36899">
        <w:rPr>
          <w:rFonts w:ascii="Times New Roman" w:hAnsi="Times New Roman" w:cs="Times New Roman"/>
          <w:sz w:val="24"/>
          <w:szCs w:val="24"/>
        </w:rPr>
        <w:t>: Dziecko i zabawa, Teksty, r. 1, s.42</w:t>
      </w:r>
      <w:r>
        <w:rPr>
          <w:rFonts w:ascii="Times New Roman" w:hAnsi="Times New Roman" w:cs="Times New Roman"/>
          <w:sz w:val="24"/>
          <w:szCs w:val="24"/>
        </w:rPr>
        <w:t>, 1971</w:t>
      </w:r>
      <w:r w:rsidR="007A6EFF" w:rsidRPr="00B36899">
        <w:rPr>
          <w:rFonts w:ascii="Times New Roman" w:hAnsi="Times New Roman" w:cs="Times New Roman"/>
          <w:sz w:val="24"/>
          <w:szCs w:val="24"/>
        </w:rPr>
        <w:t>.</w:t>
      </w:r>
    </w:p>
    <w:p w:rsidR="008F413C" w:rsidRPr="00475E8F" w:rsidRDefault="008F413C" w:rsidP="008F413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06156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8F413C" w:rsidRPr="00475E8F" w:rsidSect="007C5D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3E" w:rsidRDefault="00F8423E" w:rsidP="00721C99">
      <w:pPr>
        <w:spacing w:after="0" w:line="240" w:lineRule="auto"/>
      </w:pPr>
      <w:r>
        <w:separator/>
      </w:r>
    </w:p>
  </w:endnote>
  <w:endnote w:type="continuationSeparator" w:id="0">
    <w:p w:rsidR="00F8423E" w:rsidRDefault="00F8423E" w:rsidP="0072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24017"/>
      <w:docPartObj>
        <w:docPartGallery w:val="Page Numbers (Bottom of Page)"/>
        <w:docPartUnique/>
      </w:docPartObj>
    </w:sdtPr>
    <w:sdtContent>
      <w:p w:rsidR="009D0099" w:rsidRDefault="009D0099">
        <w:pPr>
          <w:pStyle w:val="Stopka"/>
          <w:jc w:val="right"/>
        </w:pPr>
        <w:fldSimple w:instr=" PAGE   \* MERGEFORMAT ">
          <w:r w:rsidR="00721C7D">
            <w:rPr>
              <w:noProof/>
            </w:rPr>
            <w:t>6</w:t>
          </w:r>
        </w:fldSimple>
      </w:p>
    </w:sdtContent>
  </w:sdt>
  <w:p w:rsidR="009D0099" w:rsidRDefault="009D00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3E" w:rsidRDefault="00F8423E" w:rsidP="00721C99">
      <w:pPr>
        <w:spacing w:after="0" w:line="240" w:lineRule="auto"/>
      </w:pPr>
      <w:r>
        <w:separator/>
      </w:r>
    </w:p>
  </w:footnote>
  <w:footnote w:type="continuationSeparator" w:id="0">
    <w:p w:rsidR="00F8423E" w:rsidRDefault="00F8423E" w:rsidP="0072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416"/>
    <w:multiLevelType w:val="hybridMultilevel"/>
    <w:tmpl w:val="413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99"/>
    <w:rsid w:val="00017EA7"/>
    <w:rsid w:val="00044A5C"/>
    <w:rsid w:val="0004583E"/>
    <w:rsid w:val="00047AB2"/>
    <w:rsid w:val="000675F9"/>
    <w:rsid w:val="000B141C"/>
    <w:rsid w:val="000C1216"/>
    <w:rsid w:val="000D2051"/>
    <w:rsid w:val="00163C03"/>
    <w:rsid w:val="001D0F1F"/>
    <w:rsid w:val="00251285"/>
    <w:rsid w:val="00274922"/>
    <w:rsid w:val="00297554"/>
    <w:rsid w:val="002C07A5"/>
    <w:rsid w:val="003050D2"/>
    <w:rsid w:val="003142E0"/>
    <w:rsid w:val="003302F5"/>
    <w:rsid w:val="0035578E"/>
    <w:rsid w:val="00367741"/>
    <w:rsid w:val="003713E4"/>
    <w:rsid w:val="0039377F"/>
    <w:rsid w:val="003A7FEC"/>
    <w:rsid w:val="003E56A9"/>
    <w:rsid w:val="003E7399"/>
    <w:rsid w:val="00442AC3"/>
    <w:rsid w:val="004509DF"/>
    <w:rsid w:val="00451C81"/>
    <w:rsid w:val="00475E8F"/>
    <w:rsid w:val="004B1621"/>
    <w:rsid w:val="004F09A5"/>
    <w:rsid w:val="004F30BC"/>
    <w:rsid w:val="00503BD5"/>
    <w:rsid w:val="005130A7"/>
    <w:rsid w:val="0053672E"/>
    <w:rsid w:val="00554252"/>
    <w:rsid w:val="00554DF3"/>
    <w:rsid w:val="005C5CCB"/>
    <w:rsid w:val="005D3E4A"/>
    <w:rsid w:val="005E1AC5"/>
    <w:rsid w:val="006455C1"/>
    <w:rsid w:val="00647B99"/>
    <w:rsid w:val="00672446"/>
    <w:rsid w:val="006739A7"/>
    <w:rsid w:val="006843E0"/>
    <w:rsid w:val="006953A8"/>
    <w:rsid w:val="00721C7D"/>
    <w:rsid w:val="00721C99"/>
    <w:rsid w:val="00727906"/>
    <w:rsid w:val="00752A3A"/>
    <w:rsid w:val="007A6EFF"/>
    <w:rsid w:val="007C5DF3"/>
    <w:rsid w:val="007D411E"/>
    <w:rsid w:val="00800B3A"/>
    <w:rsid w:val="008277BF"/>
    <w:rsid w:val="00841661"/>
    <w:rsid w:val="008A10FD"/>
    <w:rsid w:val="008C6C8D"/>
    <w:rsid w:val="008F413C"/>
    <w:rsid w:val="00921EC5"/>
    <w:rsid w:val="0096726E"/>
    <w:rsid w:val="009D0099"/>
    <w:rsid w:val="00A07C67"/>
    <w:rsid w:val="00A62A6D"/>
    <w:rsid w:val="00A65610"/>
    <w:rsid w:val="00A665A6"/>
    <w:rsid w:val="00A67D30"/>
    <w:rsid w:val="00AB3F5A"/>
    <w:rsid w:val="00AF7D26"/>
    <w:rsid w:val="00B04C7A"/>
    <w:rsid w:val="00B35D30"/>
    <w:rsid w:val="00B36899"/>
    <w:rsid w:val="00B5140E"/>
    <w:rsid w:val="00B5304A"/>
    <w:rsid w:val="00B761EA"/>
    <w:rsid w:val="00C06156"/>
    <w:rsid w:val="00C45678"/>
    <w:rsid w:val="00CA5152"/>
    <w:rsid w:val="00CA70E2"/>
    <w:rsid w:val="00CD4D91"/>
    <w:rsid w:val="00D43494"/>
    <w:rsid w:val="00D643EE"/>
    <w:rsid w:val="00D96AAB"/>
    <w:rsid w:val="00DA28E1"/>
    <w:rsid w:val="00DB5EA3"/>
    <w:rsid w:val="00DC4647"/>
    <w:rsid w:val="00DF662C"/>
    <w:rsid w:val="00EE7F4B"/>
    <w:rsid w:val="00F41A26"/>
    <w:rsid w:val="00F64587"/>
    <w:rsid w:val="00F8423E"/>
    <w:rsid w:val="00FA7DC2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C99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C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C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C9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F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13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D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099"/>
  </w:style>
  <w:style w:type="paragraph" w:styleId="Stopka">
    <w:name w:val="footer"/>
    <w:basedOn w:val="Normalny"/>
    <w:link w:val="StopkaZnak"/>
    <w:uiPriority w:val="99"/>
    <w:unhideWhenUsed/>
    <w:rsid w:val="009D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2340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Elżbieta Witkowska</cp:lastModifiedBy>
  <cp:revision>71</cp:revision>
  <dcterms:created xsi:type="dcterms:W3CDTF">2022-01-04T10:43:00Z</dcterms:created>
  <dcterms:modified xsi:type="dcterms:W3CDTF">2022-01-24T10:31:00Z</dcterms:modified>
</cp:coreProperties>
</file>